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F7" w:rsidRPr="009615FF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15FF">
        <w:rPr>
          <w:rFonts w:ascii="Times New Roman" w:hAnsi="Times New Roman" w:cs="Times New Roman"/>
          <w:b/>
          <w:sz w:val="28"/>
        </w:rPr>
        <w:t>Муниципальное дошкольное образовательное бюджетное учреждение</w:t>
      </w: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15FF">
        <w:rPr>
          <w:rFonts w:ascii="Times New Roman" w:hAnsi="Times New Roman" w:cs="Times New Roman"/>
          <w:b/>
          <w:sz w:val="28"/>
        </w:rPr>
        <w:t>детский сад № 2 «Радуга» г. Белорецк</w:t>
      </w: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Pr="009615FF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27FF7" w:rsidRPr="009615FF" w:rsidRDefault="00A05E7A" w:rsidP="00827FF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КОНСУЛЬТАЦИЯ ДЛЯ ВОСПИТАТЕЛЕЙ</w:t>
      </w:r>
    </w:p>
    <w:p w:rsidR="00827FF7" w:rsidRPr="0096692D" w:rsidRDefault="00827FF7" w:rsidP="00827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7FF7" w:rsidRPr="0064528E" w:rsidRDefault="00827FF7" w:rsidP="00827F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64528E">
        <w:rPr>
          <w:rFonts w:ascii="Times New Roman" w:hAnsi="Times New Roman" w:cs="Times New Roman"/>
          <w:b/>
          <w:sz w:val="40"/>
          <w:szCs w:val="40"/>
        </w:rPr>
        <w:t>«</w:t>
      </w:r>
      <w:r w:rsidRPr="0064528E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Двигательная активность </w:t>
      </w:r>
    </w:p>
    <w:p w:rsidR="00827FF7" w:rsidRPr="0064528E" w:rsidRDefault="00827FF7" w:rsidP="00827F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64528E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как средство развития речи </w:t>
      </w:r>
    </w:p>
    <w:p w:rsidR="00827FF7" w:rsidRPr="0064528E" w:rsidRDefault="00827FF7" w:rsidP="00827FF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  <w:r w:rsidRPr="0064528E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детей дошкольного возраста</w:t>
      </w:r>
      <w:r w:rsidRPr="0064528E">
        <w:rPr>
          <w:rFonts w:ascii="Times New Roman" w:hAnsi="Times New Roman" w:cs="Times New Roman"/>
          <w:b/>
          <w:sz w:val="40"/>
          <w:szCs w:val="40"/>
        </w:rPr>
        <w:t>»</w:t>
      </w:r>
    </w:p>
    <w:p w:rsidR="00827FF7" w:rsidRPr="0064528E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27FF7" w:rsidRPr="009615FF" w:rsidRDefault="00827FF7" w:rsidP="00827FF7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r w:rsidRPr="009615FF">
        <w:rPr>
          <w:rFonts w:ascii="Times New Roman" w:hAnsi="Times New Roman" w:cs="Times New Roman"/>
          <w:sz w:val="40"/>
        </w:rPr>
        <w:t>Н. В. Кирсанова</w:t>
      </w:r>
      <w:r>
        <w:rPr>
          <w:rFonts w:ascii="Times New Roman" w:hAnsi="Times New Roman" w:cs="Times New Roman"/>
          <w:sz w:val="40"/>
        </w:rPr>
        <w:t>,</w:t>
      </w:r>
    </w:p>
    <w:p w:rsidR="00827FF7" w:rsidRPr="009615FF" w:rsidRDefault="00827FF7" w:rsidP="00827FF7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r w:rsidRPr="009615FF">
        <w:rPr>
          <w:rFonts w:ascii="Times New Roman" w:hAnsi="Times New Roman" w:cs="Times New Roman"/>
          <w:sz w:val="40"/>
        </w:rPr>
        <w:t>старший воспитатель</w:t>
      </w: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4528E" w:rsidRDefault="0064528E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Default="00827FF7" w:rsidP="00827F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7FF7" w:rsidRPr="009615FF" w:rsidRDefault="0064528E" w:rsidP="00827F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Белорецк – 2021</w:t>
      </w:r>
      <w:r w:rsidR="00827FF7" w:rsidRPr="009615FF">
        <w:rPr>
          <w:rFonts w:ascii="Times New Roman" w:hAnsi="Times New Roman" w:cs="Times New Roman"/>
          <w:sz w:val="28"/>
        </w:rPr>
        <w:t xml:space="preserve"> г.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lastRenderedPageBreak/>
        <w:t>Работая с детьми, имеющими речевые нарушения, мы наблюдаем отставание в развитии двигательных функций. Это проявляется в виде недостаточной координации и неточности выполнения движений, моторной неловкости, снижения темпа выполнения движений, нарушения пластичности и амплитуды в упражнениях по показу и по слов</w:t>
      </w:r>
      <w:r w:rsidR="00096F3E" w:rsidRPr="0064528E">
        <w:t>есной инструкции. У таких детей</w:t>
      </w:r>
      <w:r w:rsidRPr="0064528E">
        <w:t xml:space="preserve"> также наблюдаются трудности в овладении навыками самообслуживания, существенно страдает координация движений рук и зрительный контроль (зрительно-двигательная координация). Также снижена двигательная память.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Изучение анамнеза детей с речевой патологией показывает, что особенности моторного развития наблюдаются у них с самого раннего возраста: они позже возрастных сроков начинают удерживать голову, сидеть, стоять и т.д., у них с запозданием формируются лазание, ходьба, прыжки и др. Чаще всего, эти дети соматически ослаблены, физически невыносливы, быстро утомляются.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64528E">
        <w:t>Важно отметить, что</w:t>
      </w:r>
      <w:r w:rsidR="00CA220E" w:rsidRPr="0064528E">
        <w:rPr>
          <w:rStyle w:val="a4"/>
          <w:rFonts w:eastAsiaTheme="majorEastAsia"/>
        </w:rPr>
        <w:t xml:space="preserve"> </w:t>
      </w:r>
      <w:r w:rsidRPr="0064528E">
        <w:rPr>
          <w:rStyle w:val="a4"/>
          <w:rFonts w:eastAsiaTheme="majorEastAsia"/>
          <w:b w:val="0"/>
        </w:rPr>
        <w:t>несовершенство движений наблюдается во всех компонентах моторики: в общей (крупной), тонких движениях кистей и пальцев рук, мимической, артикуляционной.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4"/>
          <w:rFonts w:eastAsiaTheme="majorEastAsia"/>
          <w:b w:val="0"/>
        </w:rPr>
        <w:t>Существует тесная взаимосвязь между состоянием двигательных функций и речи.</w:t>
      </w:r>
      <w:r w:rsidR="00CA220E" w:rsidRPr="0064528E">
        <w:rPr>
          <w:rStyle w:val="a4"/>
          <w:rFonts w:eastAsiaTheme="majorEastAsia"/>
          <w:b w:val="0"/>
        </w:rPr>
        <w:t xml:space="preserve"> </w:t>
      </w:r>
      <w:r w:rsidRPr="0064528E">
        <w:t>Чем выше двигательная активность ребенка, тем лучше развивается его речь.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 точки зрения физиологии, при движении мозг получает больше кислорода, который питает нервные клетки. Большое количество различных движений повышает деятельность речедвигательного анализатора и создает благоприятную основу для восстановления нарушенной речевой функции.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 точки зрения психологии, передвигаясь, ребенок получает больше возможностей познавать о</w:t>
      </w:r>
      <w:r w:rsidR="00CA220E" w:rsidRPr="0064528E">
        <w:t xml:space="preserve">кружающий мир. </w:t>
      </w:r>
      <w:r w:rsidRPr="0064528E">
        <w:t>Любознательность влечет за собой расширение пассивного, а затем и активного словаря. Дети, регулярно получающие физическую нагрузку, лучше воспринимают смысл услышанного или прочитанного текста. Это приводит к тому, что такие дети лучше говорят.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Точное, динамическое выполнение упражнений для ног, рук, туловища, головы подготавливает и совершенствует движения артикуляторных органов (губ, языка, нижней челюсти), которые являются ведущими при формировании правильного звукопроизношения. Двигательные упражнения в сочетании с речью ребенка координируют движения определенных мышечных групп (рук, ног, головы, корпуса).</w:t>
      </w:r>
    </w:p>
    <w:p w:rsidR="00DE4BBA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Существует немало способов, позволяющих добиться чётко</w:t>
      </w:r>
      <w:r w:rsidR="00CA220E" w:rsidRPr="0064528E">
        <w:t>й координации речи с движением.</w:t>
      </w:r>
      <w:r w:rsidRPr="0064528E">
        <w:t xml:space="preserve"> И наиболее известный и действенный из них – это игра. Именно игры являются преобладающим методом развития умения согласовывать речь с движением для дошкольников.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Особое место среди разнообразных игр на развитие двиг</w:t>
      </w:r>
      <w:r w:rsidR="00CA220E" w:rsidRPr="0064528E">
        <w:t>ательной и речевой деятельности</w:t>
      </w:r>
      <w:r w:rsidRPr="0064528E">
        <w:t xml:space="preserve"> занимают </w:t>
      </w:r>
      <w:r w:rsidRPr="0064528E">
        <w:rPr>
          <w:b/>
        </w:rPr>
        <w:t>игры с мячом</w:t>
      </w:r>
      <w:r w:rsidRPr="0064528E">
        <w:t>.</w:t>
      </w:r>
    </w:p>
    <w:p w:rsidR="002637A2" w:rsidRPr="0064528E" w:rsidRDefault="002637A2" w:rsidP="00096F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Почему с мячом?</w:t>
      </w:r>
      <w:r w:rsidR="00096F3E" w:rsidRPr="0064528E">
        <w:t xml:space="preserve"> </w:t>
      </w:r>
      <w:r w:rsidRPr="0064528E">
        <w:t>Мяч имеет форму шара. Никакое тело другой формы не имеет большей поверхности соприкосновения с ладонью, тем самым воздействуя на моторику пальцев.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Во время действий с мячом создаются условия для включения в работу левой руки, что важно для полноценного моторного развития детей и развитию межполушарных связей. Эти игры не требуют большого пространства.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 целью развития речи упражнения с мячом выполнятся под речевое сопровождение. Применение речевого сопровождения помогает подчинить движения тела определенному темпу, сила голоса определяет их амплитуду и выразительность.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 xml:space="preserve">Помните из детства замечательную речевую игру «Я знаю пять..»? Ее можно поводить на любом лексическом материале. (Животные, птицы, одежда, мебель и т.д.) Эта игра не справедливо забыта. Она выполняет целый ряд задач: развивает речь, мышление, а </w:t>
      </w:r>
      <w:r w:rsidRPr="0064528E">
        <w:lastRenderedPageBreak/>
        <w:t>именно мыслительную операцию обобщения, совершенствует двигательные функции, способствует развитию координации речи и движения.</w:t>
      </w:r>
    </w:p>
    <w:p w:rsidR="00DE4BBA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 w:rsidRPr="0064528E">
        <w:t>Игры с мячом могут использоваться для решения многих речевых задач: расширение словарного запаса, развитие грамматического строя, развитие фонематических процессов, формирование правильного звукопроизношения.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4"/>
          <w:rFonts w:eastAsiaTheme="majorEastAsia"/>
          <w:bCs w:val="0"/>
        </w:rPr>
        <w:t>Игры на развитие лексико-грамматической стороны речи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1. Дети встают в круг. Ведущий в центре бросает мяч каждому, называет слово, ре</w:t>
      </w:r>
      <w:r w:rsidR="00DE4BBA" w:rsidRPr="0064528E">
        <w:t>бенок отвечает и возвращает мяч:</w:t>
      </w:r>
    </w:p>
    <w:p w:rsidR="002637A2" w:rsidRPr="0064528E" w:rsidRDefault="002637A2" w:rsidP="00DE4BB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8E">
        <w:rPr>
          <w:rFonts w:ascii="Times New Roman" w:hAnsi="Times New Roman" w:cs="Times New Roman"/>
          <w:sz w:val="24"/>
          <w:szCs w:val="24"/>
        </w:rPr>
        <w:t>«Назови ласково» (образование ум-ласк. сущ.)</w:t>
      </w:r>
      <w:r w:rsidR="00DE4BBA" w:rsidRPr="0064528E">
        <w:rPr>
          <w:rFonts w:ascii="Times New Roman" w:hAnsi="Times New Roman" w:cs="Times New Roman"/>
          <w:sz w:val="24"/>
          <w:szCs w:val="24"/>
        </w:rPr>
        <w:t>.</w:t>
      </w:r>
    </w:p>
    <w:p w:rsidR="002637A2" w:rsidRPr="0064528E" w:rsidRDefault="002637A2" w:rsidP="00DE4BB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8E">
        <w:rPr>
          <w:rFonts w:ascii="Times New Roman" w:hAnsi="Times New Roman" w:cs="Times New Roman"/>
          <w:sz w:val="24"/>
          <w:szCs w:val="24"/>
        </w:rPr>
        <w:t>«Один</w:t>
      </w:r>
      <w:r w:rsidR="00096F3E" w:rsidRPr="0064528E">
        <w:rPr>
          <w:rFonts w:ascii="Times New Roman" w:hAnsi="Times New Roman" w:cs="Times New Roman"/>
          <w:sz w:val="24"/>
          <w:szCs w:val="24"/>
        </w:rPr>
        <w:t xml:space="preserve"> </w:t>
      </w:r>
      <w:r w:rsidRPr="0064528E">
        <w:rPr>
          <w:rFonts w:ascii="Times New Roman" w:hAnsi="Times New Roman" w:cs="Times New Roman"/>
          <w:sz w:val="24"/>
          <w:szCs w:val="24"/>
        </w:rPr>
        <w:t>-</w:t>
      </w:r>
      <w:r w:rsidR="00096F3E" w:rsidRPr="0064528E">
        <w:rPr>
          <w:rFonts w:ascii="Times New Roman" w:hAnsi="Times New Roman" w:cs="Times New Roman"/>
          <w:sz w:val="24"/>
          <w:szCs w:val="24"/>
        </w:rPr>
        <w:t xml:space="preserve"> </w:t>
      </w:r>
      <w:r w:rsidRPr="0064528E">
        <w:rPr>
          <w:rFonts w:ascii="Times New Roman" w:hAnsi="Times New Roman" w:cs="Times New Roman"/>
          <w:sz w:val="24"/>
          <w:szCs w:val="24"/>
        </w:rPr>
        <w:t xml:space="preserve">много» (образование мн.ч.сущ. в Р. </w:t>
      </w:r>
      <w:r w:rsidR="00096F3E" w:rsidRPr="0064528E">
        <w:rPr>
          <w:rFonts w:ascii="Times New Roman" w:hAnsi="Times New Roman" w:cs="Times New Roman"/>
          <w:sz w:val="24"/>
          <w:szCs w:val="24"/>
        </w:rPr>
        <w:t>п.</w:t>
      </w:r>
      <w:r w:rsidRPr="0064528E">
        <w:rPr>
          <w:rFonts w:ascii="Times New Roman" w:hAnsi="Times New Roman" w:cs="Times New Roman"/>
          <w:sz w:val="24"/>
          <w:szCs w:val="24"/>
        </w:rPr>
        <w:t>)</w:t>
      </w:r>
      <w:r w:rsidR="00DE4BBA" w:rsidRPr="0064528E">
        <w:rPr>
          <w:rFonts w:ascii="Times New Roman" w:hAnsi="Times New Roman" w:cs="Times New Roman"/>
          <w:sz w:val="24"/>
          <w:szCs w:val="24"/>
        </w:rPr>
        <w:t>.</w:t>
      </w:r>
    </w:p>
    <w:p w:rsidR="002637A2" w:rsidRPr="0064528E" w:rsidRDefault="002637A2" w:rsidP="00DE4BB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8E">
        <w:rPr>
          <w:rFonts w:ascii="Times New Roman" w:hAnsi="Times New Roman" w:cs="Times New Roman"/>
          <w:sz w:val="24"/>
          <w:szCs w:val="24"/>
        </w:rPr>
        <w:t>«Какой сок» (образование относительных прилагательных)</w:t>
      </w:r>
      <w:r w:rsidR="00DE4BBA" w:rsidRPr="0064528E">
        <w:rPr>
          <w:rFonts w:ascii="Times New Roman" w:hAnsi="Times New Roman" w:cs="Times New Roman"/>
          <w:sz w:val="24"/>
          <w:szCs w:val="24"/>
        </w:rPr>
        <w:t>.</w:t>
      </w:r>
    </w:p>
    <w:p w:rsidR="002637A2" w:rsidRPr="0064528E" w:rsidRDefault="002637A2" w:rsidP="00DE4BB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8E">
        <w:rPr>
          <w:rFonts w:ascii="Times New Roman" w:hAnsi="Times New Roman" w:cs="Times New Roman"/>
          <w:sz w:val="24"/>
          <w:szCs w:val="24"/>
        </w:rPr>
        <w:t>«Скажи наоборот» (использование антонимов)</w:t>
      </w:r>
      <w:r w:rsidR="00DE4BBA" w:rsidRPr="0064528E">
        <w:rPr>
          <w:rFonts w:ascii="Times New Roman" w:hAnsi="Times New Roman" w:cs="Times New Roman"/>
          <w:sz w:val="24"/>
          <w:szCs w:val="24"/>
        </w:rPr>
        <w:t>.</w:t>
      </w:r>
    </w:p>
    <w:p w:rsidR="002637A2" w:rsidRPr="0064528E" w:rsidRDefault="002637A2" w:rsidP="00DE4BBA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8E">
        <w:rPr>
          <w:rFonts w:ascii="Times New Roman" w:hAnsi="Times New Roman" w:cs="Times New Roman"/>
          <w:sz w:val="24"/>
          <w:szCs w:val="24"/>
        </w:rPr>
        <w:t>«Назови детеныша»</w:t>
      </w:r>
      <w:r w:rsidR="00DE4BBA" w:rsidRPr="0064528E">
        <w:rPr>
          <w:rFonts w:ascii="Times New Roman" w:hAnsi="Times New Roman" w:cs="Times New Roman"/>
          <w:sz w:val="24"/>
          <w:szCs w:val="24"/>
        </w:rPr>
        <w:t>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2. Дети встают в колонну, ведущий бросает мяч, ребенок ловит, отвечает и передает над головой следующему.</w:t>
      </w:r>
    </w:p>
    <w:p w:rsidR="002637A2" w:rsidRPr="0064528E" w:rsidRDefault="002637A2" w:rsidP="00DE4BB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64528E">
        <w:t>«Назови одним словом» (употребление слов с обобщающим значением)</w:t>
      </w:r>
      <w:r w:rsidR="00096F3E" w:rsidRPr="0064528E">
        <w:t>.</w:t>
      </w:r>
      <w:r w:rsidR="00DE4BBA" w:rsidRPr="0064528E">
        <w:t xml:space="preserve"> </w:t>
      </w:r>
      <w:r w:rsidRPr="0064528E">
        <w:rPr>
          <w:rStyle w:val="a5"/>
        </w:rPr>
        <w:t>Туфли, валенки, сапоги - обувь.</w:t>
      </w:r>
    </w:p>
    <w:p w:rsidR="00DE4BBA" w:rsidRPr="0064528E" w:rsidRDefault="002637A2" w:rsidP="006452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64528E">
        <w:t>«Чей хвост, чья голова?» (образование притяжательных прилагательных)</w:t>
      </w:r>
      <w:r w:rsidR="00096F3E" w:rsidRPr="0064528E">
        <w:t>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4"/>
          <w:rFonts w:eastAsiaTheme="majorEastAsia"/>
          <w:bCs w:val="0"/>
        </w:rPr>
        <w:t xml:space="preserve">Игры на </w:t>
      </w:r>
      <w:r w:rsidR="00096F3E" w:rsidRPr="0064528E">
        <w:rPr>
          <w:rStyle w:val="a4"/>
          <w:rFonts w:eastAsiaTheme="majorEastAsia"/>
          <w:bCs w:val="0"/>
        </w:rPr>
        <w:t>автоматизацию звуков</w:t>
      </w:r>
    </w:p>
    <w:p w:rsidR="00096F3E" w:rsidRPr="0064528E" w:rsidRDefault="002637A2" w:rsidP="00DE4B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64528E">
        <w:rPr>
          <w:rStyle w:val="a5"/>
          <w:i w:val="0"/>
        </w:rPr>
        <w:t>«Мяч передавай и слово называй</w:t>
      </w:r>
      <w:r w:rsidRPr="0064528E">
        <w:rPr>
          <w:rStyle w:val="a5"/>
        </w:rPr>
        <w:t>».</w:t>
      </w:r>
      <w:r w:rsidR="00CA220E" w:rsidRPr="0064528E">
        <w:rPr>
          <w:rStyle w:val="a5"/>
        </w:rPr>
        <w:t xml:space="preserve"> 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Дети встают в линеечк</w:t>
      </w:r>
      <w:r w:rsidR="00096F3E" w:rsidRPr="0064528E">
        <w:t xml:space="preserve">у Дети передают друг другу мяч </w:t>
      </w:r>
      <w:r w:rsidRPr="0064528E">
        <w:t>и называют слово на заданный звук. (С)</w:t>
      </w:r>
    </w:p>
    <w:p w:rsidR="00096F3E" w:rsidRPr="0064528E" w:rsidRDefault="002637A2" w:rsidP="00DE4B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64528E">
        <w:rPr>
          <w:rStyle w:val="a5"/>
          <w:i w:val="0"/>
        </w:rPr>
        <w:t>«Счет предметов»</w:t>
      </w:r>
      <w:r w:rsidR="00096F3E" w:rsidRPr="0064528E">
        <w:rPr>
          <w:rStyle w:val="a5"/>
        </w:rPr>
        <w:t xml:space="preserve"> </w:t>
      </w:r>
      <w:r w:rsidRPr="0064528E">
        <w:t xml:space="preserve">(согласование сущ. с числит.) 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Дети встают в линеечку. Передают друг другу мяч.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5"/>
        </w:rPr>
        <w:t>Пуговицы, длинноногих страусов.</w:t>
      </w:r>
    </w:p>
    <w:p w:rsidR="00096F3E" w:rsidRPr="0064528E" w:rsidRDefault="002637A2" w:rsidP="00DE4B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64528E">
        <w:t xml:space="preserve">«Проговори скороговорку» </w:t>
      </w:r>
    </w:p>
    <w:p w:rsidR="00DE4BBA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 w:rsidRPr="0064528E">
        <w:t>Дети встают в линеечку. Передают друг другу мяч</w:t>
      </w:r>
      <w:r w:rsidRPr="0064528E">
        <w:rPr>
          <w:rStyle w:val="a5"/>
        </w:rPr>
        <w:t>. Проворонила ворона вороненка</w:t>
      </w:r>
      <w:r w:rsidRPr="0064528E">
        <w:t>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4"/>
          <w:rFonts w:eastAsiaTheme="majorEastAsia"/>
          <w:bCs w:val="0"/>
        </w:rPr>
        <w:t>Игры на развитие фонематического слуха</w:t>
      </w:r>
    </w:p>
    <w:p w:rsidR="00DE4BBA" w:rsidRPr="0064528E" w:rsidRDefault="002637A2" w:rsidP="00DE4B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64528E">
        <w:rPr>
          <w:rStyle w:val="a5"/>
          <w:i w:val="0"/>
        </w:rPr>
        <w:t>«Умный мячик»</w:t>
      </w:r>
      <w:r w:rsidR="00CA220E" w:rsidRPr="0064528E">
        <w:rPr>
          <w:i/>
        </w:rPr>
        <w:t xml:space="preserve"> </w:t>
      </w:r>
    </w:p>
    <w:p w:rsidR="002637A2" w:rsidRPr="0064528E" w:rsidRDefault="002637A2" w:rsidP="00DE4BB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У каждого ребенка мяч.</w:t>
      </w:r>
      <w:r w:rsidR="00DE4BBA" w:rsidRPr="0064528E">
        <w:t xml:space="preserve"> </w:t>
      </w:r>
      <w:r w:rsidRPr="0064528E">
        <w:t>Ведущий произносит слова, дети, услышав слово с заданным звуком, подбрасывают мяч.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Р</w:t>
      </w:r>
      <w:r w:rsidRPr="0064528E">
        <w:rPr>
          <w:rStyle w:val="a5"/>
        </w:rPr>
        <w:t>: (дом, ракета, светофор, балкон, машина, телевизор)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Усложненный вариант: ведущий произносит стихотворный текст. Дети, услышав слово с заданным звуком, подбрасывают мяч.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Ш: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Я рубашку сшила мишке,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Я сошью ему штанишки.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Надо к ним карман пришить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И платочек положить.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5"/>
        </w:rPr>
        <w:t>«Мяч перекати, звук в слове замени»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Дети сидят на ковре, ведущий перекатывает мяч. Ребенок заменяет первый звук в слове на заданный звук.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Ш: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сутки-шутки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Крыса-крыша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Миска-мишка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Марс-марш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Сок-шок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Споры-шпоры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Одним из методов стимулирования и развития речи являются</w:t>
      </w:r>
      <w:r w:rsidR="00CA220E" w:rsidRPr="0064528E">
        <w:t xml:space="preserve"> </w:t>
      </w:r>
      <w:r w:rsidRPr="0064528E">
        <w:rPr>
          <w:rStyle w:val="a4"/>
          <w:rFonts w:eastAsiaTheme="majorEastAsia"/>
        </w:rPr>
        <w:t>речевые подвижные игры.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lastRenderedPageBreak/>
        <w:t xml:space="preserve">Они научат детей быть внимательными к своей речи и речи взрослого, слышать и корректировать речевые ошибки, правильно произносить звуки, разовьют интонационную выразительность речи, грамматический </w:t>
      </w:r>
      <w:r w:rsidR="00CA220E" w:rsidRPr="0064528E">
        <w:t xml:space="preserve">строй, углубят представления об </w:t>
      </w:r>
      <w:r w:rsidRPr="0064528E">
        <w:t>окружающем, а также внимание и память.</w:t>
      </w:r>
    </w:p>
    <w:p w:rsidR="00DE4BBA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Всем известны игры, «У медведя во бору», «Гуси-гуси, га-га-га» и др. Подобные игры, оказывается, являются не только увлекательными забавами для детей, но и помогают им получить простейшие навыки координации речи и движения. Предлагаю вам подборку речевых подвижных игр.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Следующим способом воздействия на речь через двигательную деятельность является</w:t>
      </w:r>
      <w:r w:rsidR="00CA220E" w:rsidRPr="0064528E">
        <w:t xml:space="preserve"> </w:t>
      </w:r>
      <w:r w:rsidR="00CA220E" w:rsidRPr="0064528E">
        <w:rPr>
          <w:rStyle w:val="a4"/>
          <w:rFonts w:eastAsiaTheme="majorEastAsia"/>
        </w:rPr>
        <w:t>проговаривание стихотворных</w:t>
      </w:r>
      <w:r w:rsidRPr="0064528E">
        <w:rPr>
          <w:rStyle w:val="a4"/>
          <w:rFonts w:eastAsiaTheme="majorEastAsia"/>
        </w:rPr>
        <w:t xml:space="preserve"> текстов в сочетании с движениями.</w:t>
      </w:r>
      <w:r w:rsidR="00CA220E" w:rsidRPr="0064528E">
        <w:t xml:space="preserve"> </w:t>
      </w:r>
      <w:r w:rsidRPr="0064528E">
        <w:t>В процессе проговаривания стихов одновременно с движениями происходит ритмизация речи, она становится более громкой, четкой и эмоциональной.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В процессе речевого сопровождения накапливается и активизируется словарь. Проводить эту работу можно и с неречевыми детьми, начиная с простых звукоподражаний: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«Тук-тук» - забиваем гвозди молоточком.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«Топ-топ» - топают ножки.</w:t>
      </w:r>
      <w:r w:rsidR="00CA220E" w:rsidRPr="0064528E">
        <w:t xml:space="preserve"> 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«Га-га-га» - хлопают «крыльями».</w:t>
      </w:r>
      <w:r w:rsidR="00CA220E" w:rsidRPr="0064528E">
        <w:t xml:space="preserve"> 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«Тик-так» - наклоны в стороны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Затем по мере овладения речью, детям предлагаются легкие в звуковом произношении тексты.</w:t>
      </w:r>
    </w:p>
    <w:p w:rsidR="00CA220E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На носочки поднимайся,</w:t>
      </w:r>
    </w:p>
    <w:p w:rsidR="002637A2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 w:rsidRPr="0064528E">
        <w:t>Приседай и выпрямляйся.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4"/>
          <w:rFonts w:eastAsiaTheme="majorEastAsia"/>
        </w:rPr>
        <w:t>Петрушка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65"/>
        <w:gridCol w:w="4776"/>
      </w:tblGrid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28E">
              <w:rPr>
                <w:rFonts w:ascii="Times New Roman" w:hAnsi="Times New Roman" w:cs="Times New Roman"/>
                <w:sz w:val="24"/>
                <w:szCs w:val="24"/>
              </w:rPr>
              <w:t>Стоит в лесу избушка,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Руки над головой изображают крышу дома.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А в ней живет Петрушка.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Движение, имитирующее игру на дудочке.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К нему идут зверушки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Ходьба.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Попрыгать, поиграть.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Прыжки.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Олени, носороги,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Скрещивание рук над головой.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Медведи из берлоги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Переступание с ноги на ногу.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Приходят друг за дружкой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Ходьба.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Попрыгать, поиграть.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Прыжки.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Косули и еноты, ежи и бегемоты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Выполнять «пружинку», руки на поясе.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Идут после охоты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Ходьба.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Попрыгать, поиграть.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Прыжки.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Малиновка, овсянка, живая обезьянка,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Ритмичные взмахи руками.</w:t>
            </w:r>
            <w:r w:rsidRPr="0064528E">
              <w:rPr>
                <w:i/>
                <w:iCs/>
              </w:rPr>
              <w:br/>
            </w:r>
            <w:r w:rsidRPr="0064528E">
              <w:rPr>
                <w:rStyle w:val="a5"/>
              </w:rPr>
              <w:t>Покачивание туловища вправо-влево;</w:t>
            </w:r>
            <w:r w:rsidRPr="0064528E">
              <w:rPr>
                <w:i/>
                <w:iCs/>
              </w:rPr>
              <w:br/>
            </w:r>
            <w:r w:rsidRPr="0064528E">
              <w:rPr>
                <w:rStyle w:val="a5"/>
              </w:rPr>
              <w:t>руки согнуть в локтях, ладони открыть.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У всех одно и то же-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Попрыгать, поиграть.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Прыжки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lastRenderedPageBreak/>
              <w:t>Стоит в лесу избушка,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Руки над головой изображают крышу дома.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А в ней живет Петрушка.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Движение, имитирующее игру на дудочке.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К нему идут зверушки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Ходьба.</w:t>
            </w:r>
          </w:p>
        </w:tc>
      </w:tr>
      <w:tr w:rsidR="002637A2" w:rsidRPr="0064528E" w:rsidTr="002637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t>Попрыгать, поиграть.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7A2" w:rsidRPr="0064528E" w:rsidRDefault="002637A2" w:rsidP="00827FF7">
            <w:pPr>
              <w:pStyle w:val="a3"/>
              <w:spacing w:before="0" w:beforeAutospacing="0" w:after="0" w:afterAutospacing="0"/>
              <w:jc w:val="both"/>
            </w:pPr>
            <w:r w:rsidRPr="0064528E">
              <w:rPr>
                <w:rStyle w:val="a5"/>
              </w:rPr>
              <w:t>Прыжки</w:t>
            </w:r>
          </w:p>
        </w:tc>
      </w:tr>
    </w:tbl>
    <w:p w:rsidR="002637A2" w:rsidRPr="0064528E" w:rsidRDefault="002637A2" w:rsidP="00827FF7">
      <w:pPr>
        <w:pStyle w:val="a3"/>
        <w:shd w:val="clear" w:color="auto" w:fill="FFFFFF"/>
        <w:spacing w:before="0" w:beforeAutospacing="0" w:after="0" w:afterAutospacing="0"/>
        <w:jc w:val="both"/>
      </w:pP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П</w:t>
      </w:r>
      <w:r w:rsidR="00E72EB6" w:rsidRPr="0064528E">
        <w:t>роговаривать в сочетании с движением</w:t>
      </w:r>
      <w:r w:rsidRPr="0064528E">
        <w:t xml:space="preserve"> можно и </w:t>
      </w:r>
      <w:r w:rsidRPr="0064528E">
        <w:rPr>
          <w:b/>
        </w:rPr>
        <w:t>скороговорки</w:t>
      </w:r>
      <w:r w:rsidRPr="0064528E">
        <w:t>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5"/>
        </w:rPr>
        <w:t>У зайки Бубы заболели зубы, заболели зубы у зайки Бубы.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rPr>
          <w:rStyle w:val="a5"/>
        </w:rPr>
        <w:t>Сидели две вороны, клевали макароны, у одной вороны длиннее макароны, у другой вороны короче макароны.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Стихов в сочетании с движением огромное количество. У каждого воспитателя своя подборка. Использовать их можно и как динамические паузы на занятиях, и на прогулке, и во время игр в группе.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Стоит отметить важный момент: при заучивании стихотворений, которые будут сопровождаться движениями, необходимо учить одновременно с движениями. Так текст запомнится быстрее, т.к. двигательная память запоминает последовательность движений, и помогает быстрее запомнить текст.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Проговаривание стихотворных текстов в сочетании с ритмичными движениями помогают преодолеть аритмичность при чтении стихотворений. Мы часто сталкиваемся с тем, что дети рассказывают стихи нараспев, растягивая слова. Справиться с этим можно, добавив ритмичные движения (марширование, хлопки в ладоши, наклоны туловища).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Например,</w:t>
      </w:r>
      <w:r w:rsidR="00CA220E" w:rsidRPr="0064528E">
        <w:t xml:space="preserve"> </w:t>
      </w:r>
      <w:r w:rsidRPr="0064528E">
        <w:rPr>
          <w:rStyle w:val="a5"/>
        </w:rPr>
        <w:t>Наша Таня громко плачет…</w:t>
      </w:r>
      <w:r w:rsidR="00CA220E" w:rsidRPr="0064528E">
        <w:t xml:space="preserve"> </w:t>
      </w:r>
      <w:r w:rsidRPr="0064528E">
        <w:t>проговорить, ритмично маршируя.</w:t>
      </w:r>
    </w:p>
    <w:p w:rsidR="00DE4BBA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При этом необходимо учитывать, что только при многократных систематических повторениях образуются двигательные динамические стереотипы.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Следующий способ взаимодействия движений и речи –</w:t>
      </w:r>
      <w:r w:rsidR="00CA220E" w:rsidRPr="0064528E">
        <w:t xml:space="preserve"> </w:t>
      </w:r>
      <w:r w:rsidRPr="0064528E">
        <w:rPr>
          <w:rStyle w:val="a4"/>
          <w:rFonts w:eastAsiaTheme="majorEastAsia"/>
        </w:rPr>
        <w:t>это логоритмика</w:t>
      </w:r>
      <w:r w:rsidR="00CA220E" w:rsidRPr="0064528E">
        <w:t xml:space="preserve">. Логоритмика </w:t>
      </w:r>
      <w:r w:rsidRPr="0064528E">
        <w:t>– это система двигательных упражнений, в которых различные движения сочетаются с произнесением специального речевого материала и музыки. Именно музыка является организующим и руководящим началом в логоритмике.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 xml:space="preserve">Музыка используется для упорядочения темпа и характера движения ребёнка, развития </w:t>
      </w:r>
      <w:r w:rsidR="001900A0" w:rsidRPr="0064528E">
        <w:t>мелодико-интонационных</w:t>
      </w:r>
      <w:r w:rsidRPr="0064528E">
        <w:t xml:space="preserve"> характеристик голоса и умения координировать пение, речь и движение.</w:t>
      </w:r>
    </w:p>
    <w:p w:rsidR="00DE4BBA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На занятиях отрабатываются ритмическая структура слова, и чёткое произношение доступных по возрасту звуков, обогащается словарь детей. Речевой материал поэтапно усложняется. Многократное повторение изученного содействует выработке двигательных, слуховых, речевых и певческих навыков. Педагоги, воспитатели могут проводить логоритмические упражнения на разных этапах занятий: перед началом, в процессе (физкультминутка), после занятий. А также во время утренней гимнастики, на музыкальных занятиях, на занятиях по физической культуре.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4528E">
        <w:t>Для профилактики нарушений речи в более раннем возрасте за основу занятий можно использовать метод фонетической ритмики.</w:t>
      </w:r>
      <w:r w:rsidR="00CA220E" w:rsidRPr="0064528E">
        <w:t xml:space="preserve"> </w:t>
      </w:r>
      <w:r w:rsidRPr="0064528E">
        <w:rPr>
          <w:rStyle w:val="a4"/>
          <w:rFonts w:eastAsiaTheme="majorEastAsia"/>
        </w:rPr>
        <w:t>Фонетическая ритмика</w:t>
      </w:r>
      <w:r w:rsidR="00CA220E" w:rsidRPr="0064528E">
        <w:t xml:space="preserve"> </w:t>
      </w:r>
      <w:r w:rsidRPr="0064528E">
        <w:t xml:space="preserve">- это сочетание отдельных звуков и движений. Например, звук АААА произносится вместе с движениями рук через </w:t>
      </w:r>
      <w:r w:rsidR="00590B97" w:rsidRPr="0064528E">
        <w:t>в</w:t>
      </w:r>
      <w:r w:rsidRPr="0064528E">
        <w:t>верх в стороны. О</w:t>
      </w:r>
      <w:r w:rsidR="00590B97" w:rsidRPr="0064528E">
        <w:t>ОО -</w:t>
      </w:r>
      <w:r w:rsidRPr="0064528E">
        <w:t xml:space="preserve"> руки с напряжением в стороны, УУУ </w:t>
      </w:r>
      <w:r w:rsidR="00590B97" w:rsidRPr="0064528E">
        <w:t xml:space="preserve">- </w:t>
      </w:r>
      <w:r w:rsidRPr="0064528E">
        <w:t xml:space="preserve">руки вперед ладони повернуты от себя, ИИИ </w:t>
      </w:r>
      <w:r w:rsidR="00590B97" w:rsidRPr="0064528E">
        <w:t xml:space="preserve">- </w:t>
      </w:r>
      <w:r w:rsidRPr="0064528E">
        <w:t>указательные пальцы направлены вверх, руки поднимаются</w:t>
      </w:r>
      <w:r w:rsidR="00DE4BBA" w:rsidRPr="0064528E">
        <w:t xml:space="preserve"> </w:t>
      </w:r>
      <w:r w:rsidRPr="0064528E">
        <w:t>высоко, вста</w:t>
      </w:r>
      <w:r w:rsidR="00DE4BBA" w:rsidRPr="0064528E">
        <w:t>ть на носочки</w:t>
      </w:r>
      <w:r w:rsidRPr="0064528E">
        <w:t xml:space="preserve"> и т.д.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b/>
        </w:rPr>
      </w:pPr>
      <w:r w:rsidRPr="0064528E">
        <w:rPr>
          <w:b/>
        </w:rPr>
        <w:t>Петь гласные с длительным плавным движением рук: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</w:pPr>
      <w:r w:rsidRPr="0064528E">
        <w:t>«А»: широко разводим руки вперед - в стороны.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</w:pPr>
      <w:r w:rsidRPr="0064528E">
        <w:t>«У»: плавное движение обеих рук вперед.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</w:pPr>
      <w:r w:rsidRPr="0064528E">
        <w:t>«О»: плавное движение обеих рук в стороны - вверх.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</w:pPr>
      <w:r w:rsidRPr="0064528E">
        <w:t>«И»: плавное движение обеих рук в стороны.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</w:pPr>
      <w:r w:rsidRPr="0064528E">
        <w:t>«Ы»: присесть, кисти в кулачках, руки согнуты в локтях.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lastRenderedPageBreak/>
        <w:t>«Э»: плавное движение рук в стороны вниз.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sz w:val="22"/>
          <w:szCs w:val="22"/>
        </w:rPr>
      </w:pPr>
      <w:r w:rsidRPr="0064528E">
        <w:rPr>
          <w:b/>
          <w:i/>
          <w:iCs/>
          <w:sz w:val="22"/>
          <w:szCs w:val="22"/>
        </w:rPr>
        <w:t>Звук Н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НА-НА-НА - хлопки перед собой.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НО-НО-НО - хлопки над головой.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НУ-НУ-НУ - хлопки вытянутыми вперед руками.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sz w:val="22"/>
          <w:szCs w:val="22"/>
        </w:rPr>
      </w:pPr>
      <w:r w:rsidRPr="0064528E">
        <w:rPr>
          <w:b/>
          <w:i/>
          <w:iCs/>
          <w:sz w:val="22"/>
          <w:szCs w:val="22"/>
        </w:rPr>
        <w:t>Звук Н'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НЕ-НЕ-НЕ - движение пальчиком (указательный из стороны в сторону).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НЯ-НЯ-НЯ - пальчик кланяется.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НЁ-НЁ-НЁ - движение пальчик о пальчик.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НИ-НИ-НИ - пальчики «бодаются» - упираются один в другой.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i/>
          <w:iCs/>
          <w:sz w:val="22"/>
          <w:szCs w:val="22"/>
        </w:rPr>
      </w:pPr>
      <w:r w:rsidRPr="0064528E">
        <w:rPr>
          <w:b/>
          <w:i/>
          <w:iCs/>
          <w:sz w:val="22"/>
          <w:szCs w:val="22"/>
        </w:rPr>
        <w:t>Звук М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МА-МА-МА - хлопки перед собой.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МО-МО-МО - хлопки над головой.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МУ-МУ-МУ - хлопки вытянутыми вперед руками.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sz w:val="22"/>
          <w:szCs w:val="22"/>
        </w:rPr>
      </w:pPr>
      <w:r w:rsidRPr="0064528E">
        <w:rPr>
          <w:b/>
          <w:i/>
          <w:iCs/>
          <w:sz w:val="22"/>
          <w:szCs w:val="22"/>
        </w:rPr>
        <w:t>Звук М'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МЕ-МЕ-МЕ - движение пальчиком (указательный из стороны в сторону).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МЯ-МЯ-МЯ - пальчик кланяется.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МЁ-МЁ-МЁ - движение пальчик о пальчик.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МИ-МИ-МИ - пальчики «бодаются» - упираются один в другой.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sz w:val="22"/>
          <w:szCs w:val="22"/>
        </w:rPr>
      </w:pPr>
      <w:r w:rsidRPr="0064528E">
        <w:rPr>
          <w:b/>
          <w:i/>
          <w:iCs/>
          <w:sz w:val="22"/>
          <w:szCs w:val="22"/>
        </w:rPr>
        <w:t>Звук</w:t>
      </w:r>
      <w:r w:rsidRPr="0064528E">
        <w:rPr>
          <w:b/>
          <w:sz w:val="22"/>
          <w:szCs w:val="22"/>
        </w:rPr>
        <w:t> </w:t>
      </w:r>
      <w:r w:rsidRPr="0064528E">
        <w:rPr>
          <w:b/>
          <w:i/>
          <w:sz w:val="22"/>
          <w:szCs w:val="22"/>
        </w:rPr>
        <w:t>П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ПА-ПА-ПА - движения кистями вниз (руки перед собой).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ПО-ПО-ПО - то же движение кистями (руки приподнять).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ПУ-ПУ-ПУ - то же движение, руки вытянуть (без напряжения).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i/>
          <w:sz w:val="22"/>
          <w:szCs w:val="22"/>
        </w:rPr>
      </w:pPr>
      <w:r w:rsidRPr="0064528E">
        <w:rPr>
          <w:b/>
          <w:i/>
          <w:sz w:val="22"/>
          <w:szCs w:val="22"/>
        </w:rPr>
        <w:t>Звук П'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ПЕ-ПЕ-ПЕ - движение пальчиком (указательный из стороны в сторону).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ПЯ-ПЯ-ПЯ - пальчик кланяется.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ПЁ-ПЁ-ПЁ - движение пальчик о пальчик.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ПИ-ПИ-ПИ - пальчики «бодаются» - упираются один в другой.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sz w:val="22"/>
          <w:szCs w:val="22"/>
        </w:rPr>
      </w:pPr>
      <w:r w:rsidRPr="0064528E">
        <w:rPr>
          <w:b/>
          <w:i/>
          <w:iCs/>
          <w:sz w:val="22"/>
          <w:szCs w:val="22"/>
        </w:rPr>
        <w:t>Звук Б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БА-БА-БА - хлопки перед собой.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БО-БО-БО - хлопки над головой.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БУ-БУ-БУ - хлопки вытянутыми вперед руками.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b/>
          <w:i/>
          <w:sz w:val="22"/>
          <w:szCs w:val="22"/>
        </w:rPr>
      </w:pPr>
      <w:r w:rsidRPr="0064528E">
        <w:rPr>
          <w:b/>
          <w:i/>
          <w:sz w:val="22"/>
          <w:szCs w:val="22"/>
        </w:rPr>
        <w:t>Звук Б'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БЕ-БЕ-БЕ - движение пальчиком (указательный из стороны в сторону).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БЯ-БЯ-БЯ - пальчик кланяется.</w:t>
      </w:r>
    </w:p>
    <w:p w:rsidR="00661B43" w:rsidRPr="0064528E" w:rsidRDefault="00661B43" w:rsidP="00661B43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БЁ-БЁ-БЁ - движение пальчик о пальчик.</w:t>
      </w:r>
    </w:p>
    <w:p w:rsidR="00661B43" w:rsidRPr="0064528E" w:rsidRDefault="00661B43" w:rsidP="0064528E">
      <w:pPr>
        <w:pStyle w:val="a3"/>
        <w:spacing w:before="0" w:beforeAutospacing="0" w:after="0" w:afterAutospacing="0"/>
        <w:ind w:firstLine="300"/>
        <w:rPr>
          <w:sz w:val="22"/>
          <w:szCs w:val="22"/>
        </w:rPr>
      </w:pPr>
      <w:r w:rsidRPr="0064528E">
        <w:rPr>
          <w:sz w:val="22"/>
          <w:szCs w:val="22"/>
        </w:rPr>
        <w:t>БИ-БИ-БИ - пальчики «бодаются» - упираются один в другой.</w:t>
      </w:r>
      <w:bookmarkStart w:id="0" w:name="_GoBack"/>
      <w:bookmarkEnd w:id="0"/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4528E">
        <w:rPr>
          <w:sz w:val="22"/>
          <w:szCs w:val="22"/>
        </w:rPr>
        <w:t>И, конечно, нельзя не напомнить об огромном значении для развития речи</w:t>
      </w:r>
      <w:r w:rsidR="00CA220E" w:rsidRPr="0064528E">
        <w:rPr>
          <w:sz w:val="22"/>
          <w:szCs w:val="22"/>
        </w:rPr>
        <w:t xml:space="preserve"> </w:t>
      </w:r>
      <w:r w:rsidRPr="0064528E">
        <w:rPr>
          <w:rStyle w:val="a4"/>
          <w:rFonts w:eastAsiaTheme="majorEastAsia"/>
          <w:sz w:val="22"/>
          <w:szCs w:val="22"/>
        </w:rPr>
        <w:t>пальчиковой гимнастики</w:t>
      </w:r>
      <w:r w:rsidRPr="0064528E">
        <w:rPr>
          <w:sz w:val="22"/>
          <w:szCs w:val="22"/>
        </w:rPr>
        <w:t>. Движения пальцев рук стимулируют развитие речи в целом и артикуляционной моторики в частности. Первое, что мы начинаем делать при работе с неговорящим ребенком - это развивать моторику пальцев.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4528E">
        <w:rPr>
          <w:sz w:val="22"/>
          <w:szCs w:val="22"/>
        </w:rPr>
        <w:t>В процессе выполнения физических упражнений и подвижных игр речевые задачи решаются более эффективно и с большим удовольствием для детей, при этом они не устают.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4528E">
        <w:rPr>
          <w:sz w:val="22"/>
          <w:szCs w:val="22"/>
        </w:rPr>
        <w:t>Использование различных типов двигательной активности в сочетании с текущей логопедической работой является дополнительным ресурсом психомоторной и речевой коррекции.</w:t>
      </w:r>
    </w:p>
    <w:p w:rsidR="002637A2" w:rsidRPr="0064528E" w:rsidRDefault="002637A2" w:rsidP="0064528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4528E">
        <w:rPr>
          <w:rStyle w:val="a4"/>
          <w:rFonts w:eastAsiaTheme="majorEastAsia"/>
          <w:sz w:val="20"/>
          <w:szCs w:val="20"/>
        </w:rPr>
        <w:t>Список литературы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4528E">
        <w:rPr>
          <w:sz w:val="20"/>
          <w:szCs w:val="20"/>
        </w:rPr>
        <w:t>1. Выготский, Л.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С. Развитие высших психических функций / Л.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С.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Выготский. – М.: АПН РСФСР, 1960. – 171 с.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4528E">
        <w:rPr>
          <w:sz w:val="20"/>
          <w:szCs w:val="20"/>
        </w:rPr>
        <w:t>2. Власова Т.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М. Фонетическая ритмика / Т.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М.Власова, А.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Н.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Пфафенродт. – М.: Учебная литература, 1997. – 376 с., ил.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4528E">
        <w:rPr>
          <w:sz w:val="20"/>
          <w:szCs w:val="20"/>
        </w:rPr>
        <w:t>3. Семенович А.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В. Нейропсихологическая коррекция в детском возрасте. Метод замещающего онтогенеза: Учебное пособие. — М.: Генезис, 2007.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4528E">
        <w:rPr>
          <w:sz w:val="20"/>
          <w:szCs w:val="20"/>
        </w:rPr>
        <w:t>4. Аверина И.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Е. Физкультурные минутки и динамические паузы в ДОУ. М.: Айрис Пресс, 2005.</w:t>
      </w:r>
    </w:p>
    <w:p w:rsidR="002637A2" w:rsidRPr="0064528E" w:rsidRDefault="002637A2" w:rsidP="00CA22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4528E">
        <w:rPr>
          <w:sz w:val="20"/>
          <w:szCs w:val="20"/>
        </w:rPr>
        <w:t>5. Сайкина Е.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Г., Фрилева Ж.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 xml:space="preserve">Е. Физкульт-привет минуткам и паузам! / </w:t>
      </w:r>
      <w:r w:rsidR="00DE4BBA" w:rsidRPr="0064528E">
        <w:rPr>
          <w:sz w:val="20"/>
          <w:szCs w:val="20"/>
        </w:rPr>
        <w:t xml:space="preserve">                   </w:t>
      </w:r>
      <w:r w:rsidRPr="0064528E">
        <w:rPr>
          <w:sz w:val="20"/>
          <w:szCs w:val="20"/>
        </w:rPr>
        <w:t>Е.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Г.Сайкина, Ж.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Е.</w:t>
      </w:r>
      <w:r w:rsidR="00DE4BBA" w:rsidRPr="0064528E">
        <w:rPr>
          <w:sz w:val="20"/>
          <w:szCs w:val="20"/>
        </w:rPr>
        <w:t xml:space="preserve"> </w:t>
      </w:r>
      <w:r w:rsidRPr="0064528E">
        <w:rPr>
          <w:sz w:val="20"/>
          <w:szCs w:val="20"/>
        </w:rPr>
        <w:t>Фрилева // Сборник физических упражнений для дошкольников школьников: Учебно-методическое пособие для педагогов школьных и дошкольных учреждений. – СПб.: «ДЕТСТВО-ПРЕСС», 2005.</w:t>
      </w:r>
    </w:p>
    <w:p w:rsidR="002637A2" w:rsidRPr="0064528E" w:rsidRDefault="002637A2" w:rsidP="0082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37A2" w:rsidRPr="0064528E" w:rsidSect="0093009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4C" w:rsidRDefault="00663E4C" w:rsidP="00930095">
      <w:pPr>
        <w:spacing w:after="0" w:line="240" w:lineRule="auto"/>
      </w:pPr>
      <w:r>
        <w:separator/>
      </w:r>
    </w:p>
  </w:endnote>
  <w:endnote w:type="continuationSeparator" w:id="1">
    <w:p w:rsidR="00663E4C" w:rsidRDefault="00663E4C" w:rsidP="0093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0095" w:rsidRDefault="006158B8">
        <w:pPr>
          <w:pStyle w:val="a8"/>
          <w:jc w:val="right"/>
        </w:pPr>
        <w:r w:rsidRPr="00A05E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2926" w:rsidRPr="00A05E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5E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28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05E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0095" w:rsidRDefault="009300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4C" w:rsidRDefault="00663E4C" w:rsidP="00930095">
      <w:pPr>
        <w:spacing w:after="0" w:line="240" w:lineRule="auto"/>
      </w:pPr>
      <w:r>
        <w:separator/>
      </w:r>
    </w:p>
  </w:footnote>
  <w:footnote w:type="continuationSeparator" w:id="1">
    <w:p w:rsidR="00663E4C" w:rsidRDefault="00663E4C" w:rsidP="0093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5E4"/>
    <w:multiLevelType w:val="multilevel"/>
    <w:tmpl w:val="9332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E4752"/>
    <w:multiLevelType w:val="hybridMultilevel"/>
    <w:tmpl w:val="1F707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B1962"/>
    <w:multiLevelType w:val="hybridMultilevel"/>
    <w:tmpl w:val="FB884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02B59"/>
    <w:multiLevelType w:val="hybridMultilevel"/>
    <w:tmpl w:val="82CE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37A2"/>
    <w:rsid w:val="0007767C"/>
    <w:rsid w:val="00096F3E"/>
    <w:rsid w:val="000E24E9"/>
    <w:rsid w:val="001900A0"/>
    <w:rsid w:val="002637A2"/>
    <w:rsid w:val="003842F7"/>
    <w:rsid w:val="00590B97"/>
    <w:rsid w:val="006158B8"/>
    <w:rsid w:val="0064528E"/>
    <w:rsid w:val="00661B43"/>
    <w:rsid w:val="00663E4C"/>
    <w:rsid w:val="00827FF7"/>
    <w:rsid w:val="00886760"/>
    <w:rsid w:val="009114C7"/>
    <w:rsid w:val="00930095"/>
    <w:rsid w:val="009A7303"/>
    <w:rsid w:val="00A05E7A"/>
    <w:rsid w:val="00B21DCF"/>
    <w:rsid w:val="00CA220E"/>
    <w:rsid w:val="00DB2926"/>
    <w:rsid w:val="00DE4BBA"/>
    <w:rsid w:val="00E251EC"/>
    <w:rsid w:val="00E72EB6"/>
    <w:rsid w:val="00FC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26"/>
  </w:style>
  <w:style w:type="paragraph" w:styleId="1">
    <w:name w:val="heading 1"/>
    <w:basedOn w:val="a"/>
    <w:link w:val="10"/>
    <w:uiPriority w:val="9"/>
    <w:qFormat/>
    <w:rsid w:val="0026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2637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7A2"/>
    <w:rPr>
      <w:b/>
      <w:bCs/>
    </w:rPr>
  </w:style>
  <w:style w:type="character" w:styleId="a5">
    <w:name w:val="Emphasis"/>
    <w:basedOn w:val="a0"/>
    <w:uiPriority w:val="20"/>
    <w:qFormat/>
    <w:rsid w:val="002637A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3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0095"/>
  </w:style>
  <w:style w:type="paragraph" w:styleId="a8">
    <w:name w:val="footer"/>
    <w:basedOn w:val="a"/>
    <w:link w:val="a9"/>
    <w:uiPriority w:val="99"/>
    <w:unhideWhenUsed/>
    <w:rsid w:val="0093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095"/>
  </w:style>
  <w:style w:type="paragraph" w:styleId="aa">
    <w:name w:val="List Paragraph"/>
    <w:basedOn w:val="a"/>
    <w:uiPriority w:val="34"/>
    <w:qFormat/>
    <w:rsid w:val="00DE4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9965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73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36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888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ADMIN</cp:lastModifiedBy>
  <cp:revision>18</cp:revision>
  <cp:lastPrinted>2021-01-19T06:42:00Z</cp:lastPrinted>
  <dcterms:created xsi:type="dcterms:W3CDTF">2021-01-19T05:25:00Z</dcterms:created>
  <dcterms:modified xsi:type="dcterms:W3CDTF">2021-11-17T11:38:00Z</dcterms:modified>
</cp:coreProperties>
</file>